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A0" w:rsidRDefault="00BB2CA0" w:rsidP="00B0631F">
      <w:pPr>
        <w:jc w:val="center"/>
        <w:rPr>
          <w:b/>
          <w:sz w:val="28"/>
          <w:szCs w:val="28"/>
        </w:rPr>
      </w:pPr>
      <w:r w:rsidRPr="00BB2CA0">
        <w:rPr>
          <w:b/>
          <w:sz w:val="28"/>
          <w:szCs w:val="28"/>
        </w:rPr>
        <w:t>Zápisnica</w:t>
      </w:r>
    </w:p>
    <w:p w:rsidR="00F7356B" w:rsidRPr="00BB2CA0" w:rsidRDefault="00F7356B" w:rsidP="00B0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1/2023</w:t>
      </w:r>
    </w:p>
    <w:p w:rsidR="00BB2CA0" w:rsidRDefault="00BB2CA0" w:rsidP="00B0631F">
      <w:pPr>
        <w:jc w:val="center"/>
        <w:rPr>
          <w:u w:val="single"/>
        </w:rPr>
      </w:pPr>
      <w:r w:rsidRPr="00BB2CA0">
        <w:rPr>
          <w:u w:val="single"/>
        </w:rPr>
        <w:t xml:space="preserve">z rokovania Obecného zastupiteľstva obce Bukovce konaného dňa </w:t>
      </w:r>
      <w:r w:rsidR="001136FC">
        <w:rPr>
          <w:u w:val="single"/>
        </w:rPr>
        <w:t>16.2.2023</w:t>
      </w:r>
    </w:p>
    <w:p w:rsidR="00BB2CA0" w:rsidRDefault="00BB2CA0" w:rsidP="00B0631F">
      <w:pPr>
        <w:jc w:val="both"/>
        <w:rPr>
          <w:u w:val="single"/>
        </w:rPr>
      </w:pPr>
      <w:r>
        <w:rPr>
          <w:u w:val="single"/>
        </w:rPr>
        <w:t>Program:</w:t>
      </w:r>
      <w:r w:rsidRPr="00BB2CA0">
        <w:t xml:space="preserve"> </w:t>
      </w:r>
      <w:r>
        <w:tab/>
      </w:r>
      <w:r w:rsidRPr="00BB2CA0">
        <w:t>Podľa pozvánky</w:t>
      </w:r>
    </w:p>
    <w:p w:rsidR="00BB2CA0" w:rsidRDefault="00BB2CA0" w:rsidP="00B0631F">
      <w:pPr>
        <w:spacing w:after="0" w:line="240" w:lineRule="auto"/>
        <w:jc w:val="both"/>
      </w:pPr>
      <w:r>
        <w:rPr>
          <w:u w:val="single"/>
        </w:rPr>
        <w:t>Prítomní:</w:t>
      </w:r>
      <w:r w:rsidRPr="00BB2CA0">
        <w:tab/>
      </w:r>
      <w:r>
        <w:t>Jaroslav P</w:t>
      </w:r>
      <w:r w:rsidRPr="00BB2CA0">
        <w:t>alička</w:t>
      </w:r>
      <w:r w:rsidR="009230EA">
        <w:t xml:space="preserve"> – starosta obce</w:t>
      </w:r>
    </w:p>
    <w:p w:rsidR="00BB2CA0" w:rsidRDefault="00BB2CA0" w:rsidP="00B0631F">
      <w:pPr>
        <w:spacing w:after="0" w:line="240" w:lineRule="auto"/>
        <w:jc w:val="both"/>
      </w:pPr>
      <w:r>
        <w:tab/>
      </w:r>
      <w:r>
        <w:tab/>
        <w:t xml:space="preserve">Mgr. Tatiana </w:t>
      </w:r>
      <w:proofErr w:type="spellStart"/>
      <w:r>
        <w:t>Kaščáková</w:t>
      </w:r>
      <w:proofErr w:type="spellEnd"/>
      <w:r w:rsidR="009230EA">
        <w:t xml:space="preserve"> – poslankyňa OZ</w:t>
      </w:r>
    </w:p>
    <w:p w:rsidR="00BB2CA0" w:rsidRDefault="00BB2CA0" w:rsidP="00B0631F">
      <w:pPr>
        <w:spacing w:after="0" w:line="240" w:lineRule="auto"/>
        <w:jc w:val="both"/>
      </w:pPr>
      <w:r>
        <w:tab/>
      </w:r>
      <w:r>
        <w:tab/>
        <w:t xml:space="preserve">Darina </w:t>
      </w:r>
      <w:proofErr w:type="spellStart"/>
      <w:r>
        <w:t>Hančáková</w:t>
      </w:r>
      <w:proofErr w:type="spellEnd"/>
      <w:r w:rsidR="009230EA">
        <w:t xml:space="preserve"> – poslankyňa OZ</w:t>
      </w:r>
    </w:p>
    <w:p w:rsidR="00BB2CA0" w:rsidRPr="009230EA" w:rsidRDefault="00BB2CA0" w:rsidP="00B0631F">
      <w:pPr>
        <w:spacing w:after="0" w:line="240" w:lineRule="auto"/>
        <w:jc w:val="both"/>
      </w:pPr>
      <w:r>
        <w:tab/>
      </w:r>
      <w:r>
        <w:tab/>
        <w:t xml:space="preserve">Peter </w:t>
      </w:r>
      <w:proofErr w:type="spellStart"/>
      <w:r>
        <w:t>Galajda</w:t>
      </w:r>
      <w:proofErr w:type="spellEnd"/>
      <w:r w:rsidR="009230EA">
        <w:t xml:space="preserve"> – poslanec OZ</w:t>
      </w:r>
    </w:p>
    <w:p w:rsidR="00BB2CA0" w:rsidRDefault="00BB2CA0" w:rsidP="00B0631F">
      <w:pPr>
        <w:spacing w:after="0" w:line="240" w:lineRule="auto"/>
        <w:jc w:val="both"/>
      </w:pPr>
      <w:r>
        <w:tab/>
      </w:r>
      <w:r>
        <w:tab/>
        <w:t>Ing. Alexander Palička</w:t>
      </w:r>
      <w:r w:rsidR="009230EA">
        <w:t xml:space="preserve"> – poslanec OZ</w:t>
      </w:r>
    </w:p>
    <w:p w:rsidR="00BB2CA0" w:rsidRDefault="00BB2CA0" w:rsidP="00B0631F">
      <w:pPr>
        <w:spacing w:after="0" w:line="240" w:lineRule="auto"/>
        <w:jc w:val="both"/>
      </w:pPr>
      <w:r>
        <w:tab/>
      </w:r>
      <w:r>
        <w:tab/>
        <w:t xml:space="preserve">Miloš </w:t>
      </w:r>
      <w:proofErr w:type="spellStart"/>
      <w:r>
        <w:t>Mačoško</w:t>
      </w:r>
      <w:proofErr w:type="spellEnd"/>
      <w:r w:rsidR="009230EA">
        <w:t xml:space="preserve"> – poslanec OZ</w:t>
      </w:r>
    </w:p>
    <w:p w:rsidR="00BB2CA0" w:rsidRDefault="00BB2CA0" w:rsidP="00B0631F">
      <w:pPr>
        <w:spacing w:after="0" w:line="240" w:lineRule="auto"/>
        <w:jc w:val="both"/>
      </w:pPr>
      <w:r>
        <w:tab/>
      </w:r>
      <w:r>
        <w:tab/>
        <w:t xml:space="preserve">Marek </w:t>
      </w:r>
      <w:proofErr w:type="spellStart"/>
      <w:r>
        <w:t>Bartko</w:t>
      </w:r>
      <w:proofErr w:type="spellEnd"/>
      <w:r w:rsidR="009230EA">
        <w:t xml:space="preserve"> – poslanec OZ</w:t>
      </w:r>
    </w:p>
    <w:p w:rsidR="0091628A" w:rsidRDefault="0091628A" w:rsidP="00B0631F">
      <w:pPr>
        <w:spacing w:after="0" w:line="240" w:lineRule="auto"/>
        <w:jc w:val="both"/>
      </w:pPr>
      <w:r>
        <w:tab/>
      </w:r>
      <w:r>
        <w:tab/>
      </w:r>
      <w:r w:rsidR="001136FC">
        <w:t xml:space="preserve">Michal </w:t>
      </w:r>
      <w:proofErr w:type="spellStart"/>
      <w:r w:rsidR="001136FC">
        <w:t>Herila</w:t>
      </w:r>
      <w:proofErr w:type="spellEnd"/>
      <w:r w:rsidR="00245A00">
        <w:t xml:space="preserve"> –poslanec OZ</w:t>
      </w:r>
    </w:p>
    <w:p w:rsidR="00D40204" w:rsidRDefault="00D40204" w:rsidP="00B0631F">
      <w:pPr>
        <w:spacing w:after="0" w:line="240" w:lineRule="auto"/>
        <w:jc w:val="both"/>
      </w:pPr>
    </w:p>
    <w:p w:rsidR="00D40204" w:rsidRDefault="00D40204" w:rsidP="00B0631F">
      <w:pPr>
        <w:spacing w:after="0" w:line="240" w:lineRule="auto"/>
        <w:jc w:val="both"/>
      </w:pPr>
      <w:r w:rsidRPr="00D40204">
        <w:rPr>
          <w:u w:val="single"/>
        </w:rPr>
        <w:t>Neprítomní:</w:t>
      </w:r>
      <w:r>
        <w:tab/>
      </w:r>
      <w:r w:rsidR="00375A5A">
        <w:t>/</w:t>
      </w:r>
    </w:p>
    <w:p w:rsidR="00BB2CA0" w:rsidRDefault="00BB2CA0" w:rsidP="00B0631F">
      <w:pPr>
        <w:jc w:val="both"/>
      </w:pPr>
    </w:p>
    <w:p w:rsidR="0091628A" w:rsidRDefault="0091628A" w:rsidP="00B0631F">
      <w:pPr>
        <w:jc w:val="both"/>
      </w:pPr>
      <w:r>
        <w:t>Prítomní za verejnosť:</w:t>
      </w:r>
      <w:r w:rsidR="009230EA">
        <w:t xml:space="preserve"> </w:t>
      </w:r>
      <w:r w:rsidR="00375A5A">
        <w:t xml:space="preserve">Mgr. </w:t>
      </w:r>
      <w:proofErr w:type="spellStart"/>
      <w:r w:rsidR="00375A5A">
        <w:t>Fedorík</w:t>
      </w:r>
      <w:proofErr w:type="spellEnd"/>
      <w:r w:rsidR="00375A5A">
        <w:t xml:space="preserve"> – riaditeľ ZŠ a MŠ Bukovce 80, J. </w:t>
      </w:r>
      <w:proofErr w:type="spellStart"/>
      <w:r w:rsidR="00375A5A">
        <w:t>Gojdič</w:t>
      </w:r>
      <w:proofErr w:type="spellEnd"/>
      <w:r w:rsidR="00245A00">
        <w:t xml:space="preserve"> -kronikár</w:t>
      </w:r>
    </w:p>
    <w:p w:rsidR="00BB2CA0" w:rsidRPr="001B7B6E" w:rsidRDefault="00BB2CA0" w:rsidP="00B0631F">
      <w:pPr>
        <w:jc w:val="both"/>
        <w:rPr>
          <w:b/>
          <w:u w:val="single"/>
        </w:rPr>
      </w:pPr>
      <w:r w:rsidRPr="001B7B6E">
        <w:rPr>
          <w:b/>
          <w:u w:val="single"/>
        </w:rPr>
        <w:t>K bodu č. 1</w:t>
      </w:r>
    </w:p>
    <w:p w:rsidR="00BB2CA0" w:rsidRDefault="00BB2CA0" w:rsidP="00B0631F">
      <w:pPr>
        <w:pStyle w:val="Odsekzoznamu"/>
        <w:jc w:val="both"/>
      </w:pPr>
      <w:r w:rsidRPr="00BB2CA0">
        <w:t xml:space="preserve">Rokovanie obecného zastupiteľstva otvoril a viedol starosta obce Jaroslav Palička, ktorý pred schválením programu privítal na rokovaní všetkých prítomných. </w:t>
      </w:r>
    </w:p>
    <w:p w:rsidR="00BB2CA0" w:rsidRDefault="00BB2CA0" w:rsidP="00B0631F">
      <w:pPr>
        <w:pStyle w:val="Odsekzoznamu"/>
        <w:jc w:val="both"/>
      </w:pPr>
    </w:p>
    <w:p w:rsidR="00BB2CA0" w:rsidRDefault="00BB2CA0" w:rsidP="00B0631F">
      <w:pPr>
        <w:pStyle w:val="Odsekzoznamu"/>
        <w:jc w:val="both"/>
      </w:pPr>
      <w:r>
        <w:t xml:space="preserve">Program rokovania OZ predložený starostom obce bol schválený všetkými prítomnými poslancami. </w:t>
      </w:r>
    </w:p>
    <w:p w:rsidR="00BB2CA0" w:rsidRDefault="00BB2CA0" w:rsidP="00B0631F">
      <w:pPr>
        <w:jc w:val="both"/>
        <w:rPr>
          <w:b/>
          <w:u w:val="single"/>
        </w:rPr>
      </w:pPr>
      <w:r w:rsidRPr="001B7B6E">
        <w:rPr>
          <w:b/>
          <w:u w:val="single"/>
        </w:rPr>
        <w:t>K bodu č. 2:</w:t>
      </w:r>
    </w:p>
    <w:p w:rsidR="001136FC" w:rsidRDefault="00CB0C96" w:rsidP="00B0631F">
      <w:pPr>
        <w:jc w:val="both"/>
      </w:pPr>
      <w:r w:rsidRPr="00CB0C96">
        <w:t>K plneniu uznesení z </w:t>
      </w:r>
      <w:r>
        <w:t>predchádzajúceh</w:t>
      </w:r>
      <w:r w:rsidR="001136FC">
        <w:t>o OZ zo dňa 16.12.2022</w:t>
      </w:r>
      <w:r w:rsidR="00375A5A">
        <w:t xml:space="preserve">. Starosta pozval Mgr. </w:t>
      </w:r>
      <w:proofErr w:type="spellStart"/>
      <w:r w:rsidR="00375A5A">
        <w:t>Fedoríka</w:t>
      </w:r>
      <w:proofErr w:type="spellEnd"/>
      <w:r w:rsidR="00375A5A">
        <w:t xml:space="preserve">, aby podal správu o stave ZŠ a MŠ v Bukovciach. </w:t>
      </w:r>
    </w:p>
    <w:p w:rsidR="00BB2CA0" w:rsidRDefault="00090590" w:rsidP="00B0631F">
      <w:pPr>
        <w:jc w:val="both"/>
      </w:pPr>
      <w:r>
        <w:t>Ostatné u</w:t>
      </w:r>
      <w:r w:rsidR="00BB2CA0">
        <w:t>znesenia z predchádzajúceho zasadnutia boli splnené</w:t>
      </w:r>
      <w:r>
        <w:t xml:space="preserve"> alebo sú v plnení</w:t>
      </w:r>
      <w:r w:rsidR="00BB2CA0">
        <w:t>.</w:t>
      </w:r>
    </w:p>
    <w:p w:rsidR="00375A5A" w:rsidRDefault="00BB2CA0" w:rsidP="00375A5A">
      <w:pPr>
        <w:jc w:val="both"/>
        <w:rPr>
          <w:b/>
          <w:u w:val="single"/>
        </w:rPr>
      </w:pPr>
      <w:r w:rsidRPr="001B7B6E">
        <w:rPr>
          <w:b/>
          <w:u w:val="single"/>
        </w:rPr>
        <w:t>K bodu č. 3.</w:t>
      </w:r>
    </w:p>
    <w:p w:rsidR="00375A5A" w:rsidRDefault="00375A5A" w:rsidP="00375A5A">
      <w:pPr>
        <w:jc w:val="both"/>
      </w:pPr>
      <w:r>
        <w:t>Za overovateľov zápisnice z rokovania boli predsedajúcim určení:</w:t>
      </w:r>
    </w:p>
    <w:p w:rsidR="00375A5A" w:rsidRDefault="00375A5A" w:rsidP="00375A5A">
      <w:pPr>
        <w:jc w:val="both"/>
      </w:pPr>
      <w:r>
        <w:t xml:space="preserve">Peter </w:t>
      </w:r>
      <w:proofErr w:type="spellStart"/>
      <w:r>
        <w:t>Galajda</w:t>
      </w:r>
      <w:proofErr w:type="spellEnd"/>
    </w:p>
    <w:p w:rsidR="00375A5A" w:rsidRPr="00375A5A" w:rsidRDefault="00375A5A" w:rsidP="00375A5A">
      <w:pPr>
        <w:jc w:val="both"/>
      </w:pPr>
      <w:r>
        <w:t xml:space="preserve">Marek </w:t>
      </w:r>
      <w:proofErr w:type="spellStart"/>
      <w:r>
        <w:t>Bartko</w:t>
      </w:r>
      <w:proofErr w:type="spellEnd"/>
    </w:p>
    <w:p w:rsidR="00BB2CA0" w:rsidRPr="001B7B6E" w:rsidRDefault="00BB2CA0" w:rsidP="00B0631F">
      <w:pPr>
        <w:jc w:val="both"/>
        <w:rPr>
          <w:b/>
          <w:u w:val="single"/>
        </w:rPr>
      </w:pPr>
    </w:p>
    <w:p w:rsidR="004E5663" w:rsidRPr="001B7B6E" w:rsidRDefault="004E5663" w:rsidP="00B0631F">
      <w:pPr>
        <w:jc w:val="both"/>
        <w:rPr>
          <w:b/>
          <w:u w:val="single"/>
        </w:rPr>
      </w:pPr>
      <w:r w:rsidRPr="001B7B6E">
        <w:rPr>
          <w:b/>
          <w:u w:val="single"/>
        </w:rPr>
        <w:t xml:space="preserve">K bodu č. 4. </w:t>
      </w:r>
    </w:p>
    <w:p w:rsidR="001136FC" w:rsidRDefault="001136FC" w:rsidP="001136FC">
      <w:pPr>
        <w:jc w:val="both"/>
      </w:pPr>
      <w:r>
        <w:t xml:space="preserve">Za členov návrhovej komisie na návrh starostu obce boli verejným hlasovaním schválení poslanci </w:t>
      </w:r>
      <w:r w:rsidR="00F7356B">
        <w:t xml:space="preserve">Ing. Alexander Palička, Miloš </w:t>
      </w:r>
      <w:proofErr w:type="spellStart"/>
      <w:r w:rsidR="00F7356B">
        <w:t>Mačoško</w:t>
      </w:r>
      <w:proofErr w:type="spellEnd"/>
      <w:r w:rsidR="00F7356B">
        <w:t xml:space="preserve">, Mgr. Tatiana </w:t>
      </w:r>
      <w:proofErr w:type="spellStart"/>
      <w:r w:rsidR="00F7356B">
        <w:t>Kaščáková</w:t>
      </w:r>
      <w:proofErr w:type="spellEnd"/>
    </w:p>
    <w:p w:rsidR="004E5663" w:rsidRDefault="004E5663" w:rsidP="00B0631F">
      <w:pPr>
        <w:jc w:val="both"/>
        <w:rPr>
          <w:b/>
          <w:u w:val="single"/>
        </w:rPr>
      </w:pPr>
      <w:r w:rsidRPr="001B7B6E">
        <w:rPr>
          <w:b/>
          <w:u w:val="single"/>
        </w:rPr>
        <w:t>K bodu č. 5</w:t>
      </w:r>
      <w:r w:rsidR="00F7356B">
        <w:rPr>
          <w:b/>
          <w:u w:val="single"/>
        </w:rPr>
        <w:t xml:space="preserve"> </w:t>
      </w:r>
    </w:p>
    <w:p w:rsidR="00F7356B" w:rsidRDefault="00F7356B" w:rsidP="00B0631F">
      <w:pPr>
        <w:jc w:val="both"/>
      </w:pPr>
      <w:r w:rsidRPr="00F7356B">
        <w:t xml:space="preserve">Riaditeľ školy podal správu o stave ZŠ a MŠ </w:t>
      </w:r>
      <w:r>
        <w:t xml:space="preserve">Bukovce 80, zo správy vyplýva, že: </w:t>
      </w:r>
    </w:p>
    <w:p w:rsidR="00F7356B" w:rsidRDefault="00F7356B" w:rsidP="00F7356B">
      <w:pPr>
        <w:pStyle w:val="Odsekzoznamu"/>
        <w:numPr>
          <w:ilvl w:val="0"/>
          <w:numId w:val="6"/>
        </w:numPr>
        <w:jc w:val="both"/>
      </w:pPr>
      <w:r>
        <w:lastRenderedPageBreak/>
        <w:t>Nie je možné pokryť všetky výdavky na chod základnej školy z normatívov ministerstva na žiakov. Podľa normatívov bolo vydelených na školu</w:t>
      </w:r>
      <w:r w:rsidR="00837D37">
        <w:t xml:space="preserve"> v roku 2022</w:t>
      </w:r>
      <w:r>
        <w:t xml:space="preserve"> cca 215 000 eur, výdavky na ko</w:t>
      </w:r>
      <w:r w:rsidR="00E1788E">
        <w:t>nci roka boli vo výške cca 275 000</w:t>
      </w:r>
      <w:r>
        <w:t xml:space="preserve"> eur. </w:t>
      </w:r>
      <w:r w:rsidR="00E1788E">
        <w:t xml:space="preserve">Nepredvídaný nárast výdavkov bol spôsobený najmä zvýšenými faktúrami za elektrickú energiu a plyn, rovnako aj úpravou  platov zamestnancov podľa platných </w:t>
      </w:r>
      <w:r w:rsidR="006C5375">
        <w:t xml:space="preserve">nariadení a </w:t>
      </w:r>
      <w:r w:rsidR="00E1788E">
        <w:t>zákonov, pričom  nedošlo k zvýšeniu normatívu na žiaka. Schodok sa podarilo vykryť dodatočnými dohodovacími konaniami s ministerstvom, ktoré nakoniec poskytlo dodatočnú dotáciu.</w:t>
      </w:r>
      <w:r w:rsidR="006C5375">
        <w:t xml:space="preserve"> Do roku 2023 bolo prenesených 2400 eur</w:t>
      </w:r>
      <w:r w:rsidR="00837D37">
        <w:t xml:space="preserve"> /prebytok/</w:t>
      </w:r>
      <w:r w:rsidR="006C5375">
        <w:t>, ktoré sú určené na revíziu a opravu elektroinštalácie a plynových rozvodov</w:t>
      </w:r>
      <w:r w:rsidR="00E1788E">
        <w:t xml:space="preserve"> </w:t>
      </w:r>
    </w:p>
    <w:p w:rsidR="00207007" w:rsidRDefault="006C5375" w:rsidP="00207007">
      <w:pPr>
        <w:pStyle w:val="Odsekzoznamu"/>
        <w:numPr>
          <w:ilvl w:val="0"/>
          <w:numId w:val="6"/>
        </w:numPr>
        <w:jc w:val="both"/>
      </w:pPr>
      <w:r>
        <w:t>Materská škola, školský klub a školská jedáleň sú financované z originálnych kompetencií obce a teda priamo z rozpočtu obce.  Výdavky sa na mesačnej báze pohybujú  od cca 9000 do cca 10 500eur</w:t>
      </w:r>
      <w:r w:rsidR="00207007">
        <w:t xml:space="preserve">, v závislosti od možnosti čerpania príspevkov z projektov na zamestnancov. </w:t>
      </w:r>
    </w:p>
    <w:p w:rsidR="00207007" w:rsidRDefault="00207007" w:rsidP="00207007">
      <w:pPr>
        <w:pStyle w:val="Odsekzoznamu"/>
        <w:numPr>
          <w:ilvl w:val="0"/>
          <w:numId w:val="6"/>
        </w:numPr>
        <w:jc w:val="both"/>
      </w:pPr>
      <w:r>
        <w:t xml:space="preserve">V súvislosti so školskou jedálňou bol </w:t>
      </w:r>
      <w:proofErr w:type="spellStart"/>
      <w:r w:rsidR="00347F7C">
        <w:t>prejednaný</w:t>
      </w:r>
      <w:proofErr w:type="spellEnd"/>
      <w:r>
        <w:t xml:space="preserve"> návrh poslanca Michala </w:t>
      </w:r>
      <w:proofErr w:type="spellStart"/>
      <w:r>
        <w:t>Herilu</w:t>
      </w:r>
      <w:proofErr w:type="spellEnd"/>
      <w:r>
        <w:t xml:space="preserve"> ohľadom možnosti varenia v školskej jedálni aj jedla pre obyvateľov obce. Riaditeľ školy informoval, že podmienky hygieny na varenie aj pre verejnosť sú veľmi prísne a nie je možné variť jedlo súčasne pre verejnosť aj pre žiakov. Poslanci zhodnotili, že ponuka donášok jedla na trhu je taká veľká, že možnosť varenia obedov je veľmi otázna z pohľadu efektívnosti aj dlhodobej udržateľnosti. </w:t>
      </w:r>
      <w:r w:rsidR="00347F7C">
        <w:t xml:space="preserve">Do budúcna to však nie je vylúčene, len je potrebné nájsť vhodnú formu, ktorá bude vyhovovať aj podmienkam hygieny a preveriť reálny záujem, zhodnotiť danú možnosť z ekonomického hľadiska. </w:t>
      </w:r>
    </w:p>
    <w:p w:rsidR="009C7D7D" w:rsidRDefault="009C7D7D" w:rsidP="00207007">
      <w:pPr>
        <w:pStyle w:val="Odsekzoznamu"/>
        <w:numPr>
          <w:ilvl w:val="0"/>
          <w:numId w:val="6"/>
        </w:numPr>
        <w:jc w:val="both"/>
      </w:pPr>
      <w:r>
        <w:t xml:space="preserve">Aktuálne má škola 76 žiakov, minimálny počet žiakov, aby škola dokázala pokryť výdavky je 86, podobný stav sa odhaduje aj na najbližšie 2-3 roky.  </w:t>
      </w:r>
    </w:p>
    <w:p w:rsidR="002F2602" w:rsidRDefault="002F2602" w:rsidP="00207007">
      <w:pPr>
        <w:pStyle w:val="Odsekzoznamu"/>
        <w:numPr>
          <w:ilvl w:val="0"/>
          <w:numId w:val="6"/>
        </w:numPr>
        <w:jc w:val="both"/>
      </w:pPr>
      <w:r>
        <w:t xml:space="preserve">Jaroslav </w:t>
      </w:r>
      <w:proofErr w:type="spellStart"/>
      <w:r>
        <w:t>Gojdič</w:t>
      </w:r>
      <w:proofErr w:type="spellEnd"/>
      <w:r>
        <w:t xml:space="preserve"> navrhol, aby sa rodiny motivovali odmenou za zápis na školu v Bukovciach a týmto spôsobom, aby sa podporil počet žiakov v škole. Starosta odpovedal, že zatiaľ sa o tomto spôsobe neuvažuje. </w:t>
      </w:r>
    </w:p>
    <w:p w:rsidR="009C7D7D" w:rsidRDefault="009C7D7D" w:rsidP="00B0631F">
      <w:pPr>
        <w:jc w:val="both"/>
        <w:rPr>
          <w:b/>
          <w:u w:val="single"/>
        </w:rPr>
      </w:pPr>
    </w:p>
    <w:p w:rsidR="00CF2439" w:rsidRPr="00090590" w:rsidRDefault="00CF2439" w:rsidP="00B0631F">
      <w:pPr>
        <w:jc w:val="both"/>
        <w:rPr>
          <w:b/>
          <w:u w:val="single"/>
        </w:rPr>
      </w:pPr>
      <w:r w:rsidRPr="00090590">
        <w:rPr>
          <w:b/>
          <w:u w:val="single"/>
        </w:rPr>
        <w:t>K bodu č. 6.</w:t>
      </w:r>
    </w:p>
    <w:p w:rsidR="009C7D7D" w:rsidRDefault="009C7D7D" w:rsidP="00B0631F">
      <w:pPr>
        <w:jc w:val="both"/>
      </w:pPr>
      <w:r>
        <w:t xml:space="preserve">OZ berie na vedomie informáciu od kronikára Jaroslava </w:t>
      </w:r>
      <w:proofErr w:type="spellStart"/>
      <w:r>
        <w:t>Gojdiča</w:t>
      </w:r>
      <w:proofErr w:type="spellEnd"/>
      <w:r>
        <w:t xml:space="preserve"> ohľadom zostavovania kroniky: </w:t>
      </w:r>
    </w:p>
    <w:p w:rsidR="004C6E16" w:rsidRDefault="009C7D7D" w:rsidP="009C7D7D">
      <w:pPr>
        <w:pStyle w:val="Odsekzoznamu"/>
        <w:numPr>
          <w:ilvl w:val="0"/>
          <w:numId w:val="6"/>
        </w:numPr>
        <w:jc w:val="both"/>
      </w:pPr>
      <w:r>
        <w:t xml:space="preserve">Starú kroniku bolo nevyhnuté dať previazať, toho času </w:t>
      </w:r>
      <w:r w:rsidR="004C6E16">
        <w:t xml:space="preserve">je </w:t>
      </w:r>
      <w:r>
        <w:t xml:space="preserve">v Košiciach </w:t>
      </w:r>
      <w:r w:rsidR="004C6E16">
        <w:t>kde ju renovujú</w:t>
      </w:r>
    </w:p>
    <w:p w:rsidR="00CF2439" w:rsidRDefault="004C6E16" w:rsidP="009C7D7D">
      <w:pPr>
        <w:pStyle w:val="Odsekzoznamu"/>
        <w:numPr>
          <w:ilvl w:val="0"/>
          <w:numId w:val="6"/>
        </w:numPr>
        <w:jc w:val="both"/>
      </w:pPr>
      <w:r>
        <w:t>B</w:t>
      </w:r>
      <w:r w:rsidR="009C7D7D">
        <w:t>ola vyrobená kniha s fotografiami, ktorá zachytáva život v</w:t>
      </w:r>
      <w:r>
        <w:t> obci, kniha</w:t>
      </w:r>
      <w:r w:rsidR="009C7D7D">
        <w:t xml:space="preserve"> bude k dispozícii k nahliadnutiu na </w:t>
      </w:r>
      <w:proofErr w:type="spellStart"/>
      <w:r w:rsidR="009C7D7D">
        <w:t>OcÚ</w:t>
      </w:r>
      <w:proofErr w:type="spellEnd"/>
      <w:r w:rsidR="009C7D7D">
        <w:t xml:space="preserve"> Bukovce. </w:t>
      </w:r>
    </w:p>
    <w:p w:rsidR="004C6E16" w:rsidRDefault="004C6E16" w:rsidP="009C7D7D">
      <w:pPr>
        <w:pStyle w:val="Odsekzoznamu"/>
        <w:numPr>
          <w:ilvl w:val="0"/>
          <w:numId w:val="6"/>
        </w:numPr>
        <w:jc w:val="both"/>
      </w:pPr>
      <w:r>
        <w:t xml:space="preserve">Kronikár zbiera informácie a podklady v štátnych archívoch, venuje sa aj téme židovstva v obci aj spisom z komunistického režimu. </w:t>
      </w:r>
    </w:p>
    <w:p w:rsidR="004C6E16" w:rsidRDefault="004C6E16" w:rsidP="004C6E16">
      <w:pPr>
        <w:jc w:val="both"/>
      </w:pPr>
      <w:r>
        <w:t xml:space="preserve">Starosta poprosil kronikára, aby priniesol všetky podklady a vyčíslil doterajšie náklady na písanie kroniky. </w:t>
      </w:r>
    </w:p>
    <w:p w:rsidR="00CF2439" w:rsidRPr="00D40204" w:rsidRDefault="00CF2439" w:rsidP="00B0631F">
      <w:pPr>
        <w:jc w:val="both"/>
        <w:rPr>
          <w:b/>
          <w:u w:val="single"/>
        </w:rPr>
      </w:pPr>
      <w:r w:rsidRPr="00D40204">
        <w:rPr>
          <w:b/>
          <w:u w:val="single"/>
        </w:rPr>
        <w:t xml:space="preserve">K bodu č. 7 </w:t>
      </w:r>
    </w:p>
    <w:p w:rsidR="006D4FD5" w:rsidRDefault="00CF2439" w:rsidP="004C6E16">
      <w:pPr>
        <w:jc w:val="both"/>
      </w:pPr>
      <w:r>
        <w:t xml:space="preserve">V tomto bode starosta obce </w:t>
      </w:r>
      <w:r w:rsidR="004C6E16">
        <w:t>informoval o podaných a získaných žiadostiach a projektoch:</w:t>
      </w:r>
    </w:p>
    <w:p w:rsidR="004C6E16" w:rsidRDefault="007B02F0" w:rsidP="004C6E16">
      <w:pPr>
        <w:pStyle w:val="Odsekzoznamu"/>
        <w:numPr>
          <w:ilvl w:val="0"/>
          <w:numId w:val="7"/>
        </w:numPr>
        <w:jc w:val="both"/>
      </w:pPr>
      <w:proofErr w:type="spellStart"/>
      <w:r>
        <w:t>Žiadost</w:t>
      </w:r>
      <w:proofErr w:type="spellEnd"/>
      <w:r>
        <w:t xml:space="preserve"> o prí</w:t>
      </w:r>
      <w:r w:rsidR="004C6E16" w:rsidRPr="004C6E16">
        <w:t>spevok pre projekt </w:t>
      </w:r>
      <w:r w:rsidR="004C6E16" w:rsidRPr="004C6E16">
        <w:rPr>
          <w:b/>
          <w:bCs/>
        </w:rPr>
        <w:t>Sadíme stromy pre našu budúcnosť v obci Bukovce</w:t>
      </w:r>
      <w:r w:rsidR="004C6E16" w:rsidRPr="004C6E16">
        <w:t> v grantovom programe </w:t>
      </w:r>
      <w:r w:rsidR="004C6E16">
        <w:t xml:space="preserve"> </w:t>
      </w:r>
      <w:r w:rsidR="004C6E16" w:rsidRPr="004C6E16">
        <w:rPr>
          <w:b/>
          <w:bCs/>
        </w:rPr>
        <w:t>Zasaď strom za svoj klub</w:t>
      </w:r>
      <w:r w:rsidR="004C6E16" w:rsidRPr="004C6E16">
        <w:t xml:space="preserve"> bola </w:t>
      </w:r>
      <w:r w:rsidR="004C6E16">
        <w:t xml:space="preserve">schválená </w:t>
      </w:r>
      <w:r w:rsidR="004C6E16" w:rsidRPr="004C6E16">
        <w:t xml:space="preserve"> </w:t>
      </w:r>
      <w:proofErr w:type="spellStart"/>
      <w:r w:rsidR="004C6E16" w:rsidRPr="004C6E16">
        <w:t>Nadaci</w:t>
      </w:r>
      <w:r w:rsidR="004C6E16">
        <w:t>ou</w:t>
      </w:r>
      <w:proofErr w:type="spellEnd"/>
      <w:r w:rsidR="004C6E16" w:rsidRPr="004C6E16">
        <w:t> </w:t>
      </w:r>
      <w:proofErr w:type="spellStart"/>
      <w:r w:rsidR="004C6E16" w:rsidRPr="004C6E16">
        <w:t>Tipsport</w:t>
      </w:r>
      <w:proofErr w:type="spellEnd"/>
      <w:r w:rsidR="004C6E16">
        <w:t> </w:t>
      </w:r>
      <w:r>
        <w:t>, dotáciu vo výške 2650 eur obec získala na výsadbu stromov v okolí multifunkčného ihriska</w:t>
      </w:r>
    </w:p>
    <w:p w:rsidR="007B02F0" w:rsidRDefault="007B02F0" w:rsidP="007B02F0">
      <w:pPr>
        <w:pStyle w:val="Odsekzoznamu"/>
        <w:numPr>
          <w:ilvl w:val="0"/>
          <w:numId w:val="7"/>
        </w:numPr>
        <w:jc w:val="both"/>
      </w:pPr>
      <w:r>
        <w:t xml:space="preserve">Fond na podporu umenia schválil dotáciu na žiadosť Modernizácia </w:t>
      </w:r>
      <w:proofErr w:type="spellStart"/>
      <w:r>
        <w:t>knižice</w:t>
      </w:r>
      <w:proofErr w:type="spellEnd"/>
      <w:r>
        <w:t xml:space="preserve"> v Bukovciach v rámci výzvy menšia knižničná infraštruktúra na účel realizácie</w:t>
      </w:r>
      <w:r w:rsidRPr="007B02F0">
        <w:t xml:space="preserve"> skvalitnenia interiérového vyb</w:t>
      </w:r>
      <w:r>
        <w:t>avenia pre používateľov knižníc. Dotácia je vo výške 2500 eur</w:t>
      </w:r>
    </w:p>
    <w:p w:rsidR="000432F8" w:rsidRDefault="007B02F0" w:rsidP="007B02F0">
      <w:pPr>
        <w:pStyle w:val="Odsekzoznamu"/>
        <w:numPr>
          <w:ilvl w:val="0"/>
          <w:numId w:val="7"/>
        </w:numPr>
        <w:jc w:val="both"/>
      </w:pPr>
      <w:r>
        <w:lastRenderedPageBreak/>
        <w:t>Opakovane boli podané žiadosti na výstavbu chodníkov cez PSK, prioritne sa bude riešiť chodník od školy až na koniec dediny</w:t>
      </w:r>
      <w:r w:rsidR="004475E6">
        <w:t xml:space="preserve"> popri hlavnej ceste </w:t>
      </w:r>
      <w:r w:rsidR="000432F8">
        <w:t xml:space="preserve"> v smere na Medzilaborce.</w:t>
      </w:r>
    </w:p>
    <w:p w:rsidR="007B02F0" w:rsidRDefault="000432F8" w:rsidP="007B02F0">
      <w:pPr>
        <w:pStyle w:val="Odsekzoznamu"/>
        <w:numPr>
          <w:ilvl w:val="0"/>
          <w:numId w:val="7"/>
        </w:numPr>
        <w:jc w:val="both"/>
      </w:pPr>
      <w:r>
        <w:t xml:space="preserve">Opätovne bude podaná žiadosť na </w:t>
      </w:r>
      <w:proofErr w:type="spellStart"/>
      <w:r>
        <w:t>envirofond</w:t>
      </w:r>
      <w:proofErr w:type="spellEnd"/>
      <w:r>
        <w:t xml:space="preserve"> na výstavbu kanalizácie. Investícia je vo výške  2444 000 eur, k žiadosti je nevyhnutné priložiť zmluvu s VVS, že v prípade ak sa vybuduje kanalizácia, VVS si ju zoberie do správy. </w:t>
      </w:r>
    </w:p>
    <w:p w:rsidR="000432F8" w:rsidRDefault="000432F8" w:rsidP="000432F8">
      <w:pPr>
        <w:pStyle w:val="Odsekzoznamu"/>
        <w:numPr>
          <w:ilvl w:val="0"/>
          <w:numId w:val="7"/>
        </w:numPr>
        <w:jc w:val="both"/>
      </w:pPr>
      <w:r>
        <w:t>Ohľadom výstavby bytových jednotiek sa vedú rokovania s novým investorom ohľadom výstavby, nový investor navrhol novú lokalitu na výstavbu.</w:t>
      </w:r>
    </w:p>
    <w:p w:rsidR="000432F8" w:rsidRDefault="00842683" w:rsidP="007B02F0">
      <w:pPr>
        <w:pStyle w:val="Odsekzoznamu"/>
        <w:numPr>
          <w:ilvl w:val="0"/>
          <w:numId w:val="7"/>
        </w:numPr>
        <w:jc w:val="both"/>
      </w:pPr>
      <w:r>
        <w:t>Ohľadom projektu Rekonštrukcia obecného domu, zmluva o NFP nebola zatiaľ podpísaná, riadiaci orgán si vyžiadal dodatočné podklady k verejnému obstarávaniu, čakáme za jeho oficiálnym stanoviskom</w:t>
      </w:r>
    </w:p>
    <w:p w:rsidR="00842683" w:rsidRPr="00842683" w:rsidRDefault="00842683" w:rsidP="00842683">
      <w:pPr>
        <w:ind w:left="360"/>
        <w:jc w:val="both"/>
        <w:rPr>
          <w:b/>
        </w:rPr>
      </w:pPr>
      <w:r w:rsidRPr="00842683">
        <w:rPr>
          <w:b/>
        </w:rPr>
        <w:t>K bodu č. 8</w:t>
      </w:r>
    </w:p>
    <w:p w:rsidR="00842683" w:rsidRDefault="00842683" w:rsidP="00842683">
      <w:pPr>
        <w:ind w:left="360"/>
        <w:jc w:val="both"/>
      </w:pPr>
      <w:r>
        <w:t>Informácia o vyúčtovaní Mikuláša a Volejbalu</w:t>
      </w:r>
    </w:p>
    <w:p w:rsidR="00842683" w:rsidRDefault="00842683" w:rsidP="00842683">
      <w:pPr>
        <w:ind w:left="360"/>
        <w:jc w:val="both"/>
      </w:pPr>
      <w:r>
        <w:t xml:space="preserve">Náklady na akciu Mikuláš predstavovali 1465,65 eur vrátane balíčkov pre deti. Náklady na akciu Volejbalový turnaj predstavovali 141,80 eur. </w:t>
      </w:r>
    </w:p>
    <w:p w:rsidR="00842683" w:rsidRPr="00842683" w:rsidRDefault="00842683" w:rsidP="00842683">
      <w:pPr>
        <w:ind w:left="360"/>
        <w:jc w:val="both"/>
        <w:rPr>
          <w:b/>
        </w:rPr>
      </w:pPr>
      <w:r w:rsidRPr="00842683">
        <w:rPr>
          <w:b/>
        </w:rPr>
        <w:t>K bodu č. 9</w:t>
      </w:r>
    </w:p>
    <w:p w:rsidR="00842683" w:rsidRDefault="00842683" w:rsidP="00842683">
      <w:pPr>
        <w:ind w:left="360"/>
        <w:jc w:val="both"/>
      </w:pPr>
      <w:r>
        <w:t xml:space="preserve">Náklady na akciu Zabíjačka predstavovali 3121,75 eur </w:t>
      </w:r>
    </w:p>
    <w:p w:rsidR="00842683" w:rsidRPr="00094FE6" w:rsidRDefault="00842683" w:rsidP="00842683">
      <w:pPr>
        <w:ind w:left="360"/>
        <w:jc w:val="both"/>
        <w:rPr>
          <w:b/>
        </w:rPr>
      </w:pPr>
      <w:r w:rsidRPr="00094FE6">
        <w:rPr>
          <w:b/>
        </w:rPr>
        <w:t>K bodu č. 10</w:t>
      </w:r>
    </w:p>
    <w:p w:rsidR="00842683" w:rsidRDefault="00842683" w:rsidP="00842683">
      <w:pPr>
        <w:ind w:left="360"/>
        <w:jc w:val="both"/>
      </w:pPr>
      <w:r>
        <w:t xml:space="preserve">K podaniu žiadosti na </w:t>
      </w:r>
      <w:proofErr w:type="spellStart"/>
      <w:r>
        <w:t>Envirofond</w:t>
      </w:r>
      <w:proofErr w:type="spellEnd"/>
      <w:r>
        <w:t xml:space="preserve"> ohľadom kanalizácie je nevyhnutná príloha – zmluva s VVS o tom, že po vybudovaní </w:t>
      </w:r>
      <w:r w:rsidR="00094FE6">
        <w:t>kanalizácie</w:t>
      </w:r>
      <w:r>
        <w:t xml:space="preserve"> si ju VVS zoberie pod svoju správu. </w:t>
      </w:r>
      <w:r w:rsidR="00094FE6">
        <w:t>Obec dostala len vzor zmluvy, ktorý nebol vyplnený úplne, je potrebné dohodnúť sa na podmienkach a zastupiteľstvo ešte raz prerokuje túto zmluvu dodatočne na mimoriadnom zasadnutí.</w:t>
      </w:r>
    </w:p>
    <w:p w:rsidR="00094FE6" w:rsidRPr="00094FE6" w:rsidRDefault="00094FE6" w:rsidP="00842683">
      <w:pPr>
        <w:ind w:left="360"/>
        <w:jc w:val="both"/>
        <w:rPr>
          <w:b/>
        </w:rPr>
      </w:pPr>
      <w:r w:rsidRPr="00094FE6">
        <w:rPr>
          <w:b/>
        </w:rPr>
        <w:t>K bodu č. 11</w:t>
      </w:r>
    </w:p>
    <w:p w:rsidR="001A6E6C" w:rsidRDefault="00094FE6" w:rsidP="00842683">
      <w:pPr>
        <w:ind w:left="360"/>
        <w:jc w:val="both"/>
      </w:pPr>
      <w:r>
        <w:t>V bode Diskusia starosta informoval OZ, že nie je možné v časti osady pri byt</w:t>
      </w:r>
      <w:r w:rsidR="001A6E6C">
        <w:t>ovke</w:t>
      </w:r>
      <w:r>
        <w:t xml:space="preserve"> vyvážať komunálny odpad v KUKA nádobách, lebo je tam zlý prístup pre smetiarske vozidlo. Preto je nevyhnutné, aby v tejto časti osady zostal ešte veľkokapacitný kontajner, kým sa nespraví cesta. V dolnej časti  osady, pri ceste všetci už používajú KUKA nádoby. </w:t>
      </w:r>
      <w:r w:rsidR="001A6E6C">
        <w:t xml:space="preserve">OZ súhlasilo s ponechaním veľkokapacitného kontajnera v hornej časti osadu na nevyhnutnú dobu. </w:t>
      </w:r>
    </w:p>
    <w:p w:rsidR="00837D37" w:rsidRDefault="00837D37" w:rsidP="00837D37">
      <w:pPr>
        <w:ind w:left="360"/>
        <w:jc w:val="both"/>
      </w:pPr>
      <w:r>
        <w:t>Starosta predniesol návrh na schválenie členov</w:t>
      </w:r>
      <w:r w:rsidRPr="00837D37">
        <w:t xml:space="preserve"> </w:t>
      </w:r>
      <w:r>
        <w:t xml:space="preserve"> do školskej rady. Do školskej rady boli schválení dvaja členovia - Mgr. Tatiana </w:t>
      </w:r>
      <w:proofErr w:type="spellStart"/>
      <w:r>
        <w:t>Kaščáková</w:t>
      </w:r>
      <w:proofErr w:type="spellEnd"/>
      <w:r>
        <w:t xml:space="preserve"> a Michal </w:t>
      </w:r>
      <w:proofErr w:type="spellStart"/>
      <w:r>
        <w:t>Herila</w:t>
      </w:r>
      <w:proofErr w:type="spellEnd"/>
      <w:r>
        <w:t xml:space="preserve">. </w:t>
      </w:r>
    </w:p>
    <w:p w:rsidR="001A6E6C" w:rsidRDefault="001A6E6C" w:rsidP="00842683">
      <w:pPr>
        <w:ind w:left="360"/>
        <w:jc w:val="both"/>
      </w:pPr>
      <w:r>
        <w:t xml:space="preserve">Poslanec Michal </w:t>
      </w:r>
      <w:proofErr w:type="spellStart"/>
      <w:r>
        <w:t>Herila</w:t>
      </w:r>
      <w:proofErr w:type="spellEnd"/>
      <w:r>
        <w:t xml:space="preserve"> navrhol odmenu za úspešnú reprezentáciu obce v biatlone pánovi </w:t>
      </w:r>
      <w:proofErr w:type="spellStart"/>
      <w:r>
        <w:t>Murdzikovi</w:t>
      </w:r>
      <w:proofErr w:type="spellEnd"/>
      <w:r>
        <w:t xml:space="preserve">. OZ schválilo odmenu vo výške 200 eur. </w:t>
      </w:r>
    </w:p>
    <w:p w:rsidR="001A6E6C" w:rsidRDefault="001A6E6C" w:rsidP="00842683">
      <w:pPr>
        <w:ind w:left="360"/>
        <w:jc w:val="both"/>
      </w:pPr>
      <w:r>
        <w:t xml:space="preserve">Michal </w:t>
      </w:r>
      <w:proofErr w:type="spellStart"/>
      <w:r>
        <w:t>Herila</w:t>
      </w:r>
      <w:proofErr w:type="spellEnd"/>
      <w:r>
        <w:t xml:space="preserve"> navrhol, aby sa k pozvánke prikladali podklady o ktorých sa na zastupiteľstve rokuje</w:t>
      </w:r>
      <w:r w:rsidR="00E62CA3">
        <w:t xml:space="preserve"> (aby neboli len k nahliadnutiu na </w:t>
      </w:r>
      <w:proofErr w:type="spellStart"/>
      <w:r w:rsidR="00E62CA3">
        <w:t>OcÚ</w:t>
      </w:r>
      <w:proofErr w:type="spellEnd"/>
      <w:r w:rsidR="00E62CA3">
        <w:t>)</w:t>
      </w:r>
      <w:r>
        <w:t>. OZ  jednomyseľne odsúhlasilo návrh.</w:t>
      </w:r>
      <w:r w:rsidR="00597934">
        <w:t xml:space="preserve"> </w:t>
      </w:r>
    </w:p>
    <w:p w:rsidR="00597934" w:rsidRDefault="00597934" w:rsidP="00842683">
      <w:pPr>
        <w:ind w:left="360"/>
        <w:jc w:val="both"/>
      </w:pPr>
      <w:r>
        <w:t>Poslanec ďalej navrhol akciu pin</w:t>
      </w:r>
      <w:r w:rsidR="004475E6">
        <w:t>g</w:t>
      </w:r>
      <w:r>
        <w:t xml:space="preserve">pongový turnaj, ktorý by sa mal konať 8.4.2023 v telocvični. OZ túto akciu schválilo. </w:t>
      </w:r>
    </w:p>
    <w:p w:rsidR="00837D37" w:rsidRDefault="00837D37" w:rsidP="00842683">
      <w:pPr>
        <w:ind w:left="360"/>
        <w:jc w:val="both"/>
      </w:pPr>
      <w:r>
        <w:t xml:space="preserve">Poslanec M. </w:t>
      </w:r>
      <w:proofErr w:type="spellStart"/>
      <w:r>
        <w:t>Herila</w:t>
      </w:r>
      <w:proofErr w:type="spellEnd"/>
      <w:r>
        <w:t xml:space="preserve"> navrhol, aby bol zostavený plán akcií na príslušný rok. Starosta odpovedal, že všetko závisí od financií, keďže obec má zvýšené náklady na energie a chce sa zapájať aj do projektov a potrebuje na spolufinancovanie. Plán akcii, sa bude schvaľovať priebežne. </w:t>
      </w:r>
    </w:p>
    <w:p w:rsidR="00E62CA3" w:rsidRDefault="00E62CA3" w:rsidP="00842683">
      <w:pPr>
        <w:ind w:left="360"/>
        <w:jc w:val="both"/>
      </w:pPr>
      <w:r>
        <w:t xml:space="preserve">Mgr. Tatiana </w:t>
      </w:r>
      <w:proofErr w:type="spellStart"/>
      <w:r>
        <w:t>Kaščáková</w:t>
      </w:r>
      <w:proofErr w:type="spellEnd"/>
      <w:r>
        <w:t xml:space="preserve"> si vyžiadala informáciu o voľbe hlavného kontrolóra. Starosta informoval, že výzva na hlavného kontrolóra trvá do 24.4.2023, následne bude voľba. </w:t>
      </w:r>
    </w:p>
    <w:p w:rsidR="00E62CA3" w:rsidRDefault="00E62CA3" w:rsidP="00842683">
      <w:pPr>
        <w:ind w:left="360"/>
        <w:jc w:val="both"/>
      </w:pPr>
      <w:r>
        <w:lastRenderedPageBreak/>
        <w:t xml:space="preserve">Mgr. Tatiana </w:t>
      </w:r>
      <w:proofErr w:type="spellStart"/>
      <w:r>
        <w:t>Kaščáková</w:t>
      </w:r>
      <w:proofErr w:type="spellEnd"/>
      <w:r>
        <w:t xml:space="preserve"> navrhla, že akcia ako aj sprievodný program pri realizácii projektu </w:t>
      </w:r>
      <w:proofErr w:type="spellStart"/>
      <w:r>
        <w:t>Tipsportu</w:t>
      </w:r>
      <w:proofErr w:type="spellEnd"/>
      <w:r>
        <w:t xml:space="preserve"> – Sadíme stromy pre našu budúcnosť v obci Bukovce, by sa mohla konať na Deň Zeme 22.4.2023, rovnako navrhla, aby akcia mala aj </w:t>
      </w:r>
      <w:proofErr w:type="spellStart"/>
      <w:r>
        <w:t>edukatívny</w:t>
      </w:r>
      <w:proofErr w:type="spellEnd"/>
      <w:r>
        <w:t xml:space="preserve"> charakter a aby boli pozvaní hostia zo spoločností </w:t>
      </w:r>
      <w:proofErr w:type="spellStart"/>
      <w:r>
        <w:t>enviro</w:t>
      </w:r>
      <w:proofErr w:type="spellEnd"/>
      <w:r w:rsidR="00597934">
        <w:t xml:space="preserve"> alebo aj Fúra</w:t>
      </w:r>
      <w:r>
        <w:t xml:space="preserve">, ktorí by mohli </w:t>
      </w:r>
      <w:r w:rsidR="00597934">
        <w:t>účastníkom prednášať</w:t>
      </w:r>
      <w:r>
        <w:t xml:space="preserve"> o triedení odpadu alebo aj </w:t>
      </w:r>
      <w:bookmarkStart w:id="0" w:name="_GoBack"/>
      <w:bookmarkEnd w:id="0"/>
      <w:r>
        <w:t xml:space="preserve">pripraviť program pre deti formou hry. Je potrebné zapojiť aj MŠ a ZŠ v Bukovciach. </w:t>
      </w:r>
    </w:p>
    <w:p w:rsidR="00597934" w:rsidRDefault="00597934" w:rsidP="00842683">
      <w:pPr>
        <w:ind w:left="360"/>
        <w:jc w:val="both"/>
      </w:pPr>
      <w:r>
        <w:t>Poslankyňa informovala OZ aj o pripravovaných a prebiehajúcich výzvach:</w:t>
      </w:r>
    </w:p>
    <w:p w:rsidR="00597934" w:rsidRDefault="00597934" w:rsidP="00842683">
      <w:pPr>
        <w:ind w:left="360"/>
        <w:jc w:val="both"/>
      </w:pPr>
      <w:r>
        <w:t xml:space="preserve">Fond na podporu umenia – Akvizícia knižníc, je možné požiadať o grant na nákup kníh pre knižnicu. Vo februári bude vyhlásená výzva na </w:t>
      </w:r>
      <w:proofErr w:type="spellStart"/>
      <w:r>
        <w:t>energodotácie</w:t>
      </w:r>
      <w:proofErr w:type="spellEnd"/>
      <w:r>
        <w:t xml:space="preserve">, do ktorej by sme sa mohli zapojiť, aby sa nám refundovala časť nákladov na energie. V marci by mala byť vyhlásená výzva z Okresného úradu na Regionálny príspevok, je potrebné pripraviť podklady k žiadosti.  Rovnako by mali byť vyhlásené výzvy PSK. </w:t>
      </w:r>
    </w:p>
    <w:p w:rsidR="004475E6" w:rsidRDefault="004475E6" w:rsidP="00B0631F">
      <w:pPr>
        <w:jc w:val="both"/>
      </w:pPr>
      <w:r>
        <w:t xml:space="preserve">Do diskusie sa zapojil aj Jaroslav </w:t>
      </w:r>
      <w:proofErr w:type="spellStart"/>
      <w:r>
        <w:t>Gojdič</w:t>
      </w:r>
      <w:proofErr w:type="spellEnd"/>
      <w:r>
        <w:t xml:space="preserve"> s otázkami, či sa plánuje v obci činnosť futbalového klubu a zapojenie sa to súťaží. Starosta mu odpovedal, že nie kvôli nízkemu záujmu hr</w:t>
      </w:r>
      <w:r w:rsidR="002F2602">
        <w:t xml:space="preserve">áčov. Ďalšou otázkou bolo či </w:t>
      </w:r>
      <w:r>
        <w:t xml:space="preserve">sa </w:t>
      </w:r>
      <w:r w:rsidR="002F2602">
        <w:t xml:space="preserve">neuvažuje, že </w:t>
      </w:r>
      <w:r>
        <w:t xml:space="preserve">na cestu na cintorín </w:t>
      </w:r>
      <w:r w:rsidR="002F2602">
        <w:t>by sa  umiestnila</w:t>
      </w:r>
      <w:r>
        <w:t xml:space="preserve">  značka, že cesta je určená len pre vozidlá s osobami </w:t>
      </w:r>
      <w:proofErr w:type="spellStart"/>
      <w:r>
        <w:t>zťp</w:t>
      </w:r>
      <w:proofErr w:type="spellEnd"/>
      <w:r>
        <w:t xml:space="preserve"> a </w:t>
      </w:r>
      <w:r w:rsidR="002F2602">
        <w:t>dovolený</w:t>
      </w:r>
      <w:r>
        <w:t xml:space="preserve"> vjazd </w:t>
      </w:r>
      <w:r w:rsidR="002F2602">
        <w:t>pre všetky  auta by bol</w:t>
      </w:r>
      <w:r>
        <w:t xml:space="preserve"> len počas dušičiek, aby sa cesta neničila. St</w:t>
      </w:r>
      <w:r w:rsidR="002F2602">
        <w:t>arosta odpovedal, že sa o tom neuvažuje.</w:t>
      </w:r>
    </w:p>
    <w:p w:rsidR="00CF2439" w:rsidRPr="000F0B88" w:rsidRDefault="00D34603" w:rsidP="00B0631F">
      <w:pPr>
        <w:jc w:val="both"/>
        <w:rPr>
          <w:b/>
          <w:u w:val="single"/>
        </w:rPr>
      </w:pPr>
      <w:r>
        <w:rPr>
          <w:b/>
          <w:u w:val="single"/>
        </w:rPr>
        <w:t>K bodu č. 12</w:t>
      </w:r>
    </w:p>
    <w:p w:rsidR="000F0B88" w:rsidRDefault="000F0B88" w:rsidP="00B0631F">
      <w:pPr>
        <w:jc w:val="both"/>
      </w:pPr>
      <w:r>
        <w:t xml:space="preserve">V tomto bode starosta obce požiadal predsedu návrhovej komisie, aby prečítal návrh na uznesenie, ktorý bol následne schválený. </w:t>
      </w:r>
    </w:p>
    <w:p w:rsidR="000F0B88" w:rsidRPr="000F0B88" w:rsidRDefault="000F0B88" w:rsidP="00B0631F">
      <w:pPr>
        <w:jc w:val="both"/>
        <w:rPr>
          <w:b/>
          <w:u w:val="single"/>
        </w:rPr>
      </w:pPr>
      <w:r w:rsidRPr="000F0B88">
        <w:rPr>
          <w:b/>
          <w:u w:val="single"/>
        </w:rPr>
        <w:t>K bodu č. 1</w:t>
      </w:r>
      <w:r w:rsidR="00D34603">
        <w:rPr>
          <w:b/>
          <w:u w:val="single"/>
        </w:rPr>
        <w:t>3</w:t>
      </w:r>
    </w:p>
    <w:p w:rsidR="00BB2CA0" w:rsidRDefault="000F0B88" w:rsidP="00B0631F">
      <w:pPr>
        <w:jc w:val="both"/>
      </w:pPr>
      <w:r>
        <w:t xml:space="preserve">V závere starosta obce poďakoval prítomným z účasť a zasadnutie ukončil. </w:t>
      </w:r>
    </w:p>
    <w:sectPr w:rsidR="00BB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E87"/>
    <w:multiLevelType w:val="hybridMultilevel"/>
    <w:tmpl w:val="C30C48E2"/>
    <w:lvl w:ilvl="0" w:tplc="B7468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EC4"/>
    <w:multiLevelType w:val="hybridMultilevel"/>
    <w:tmpl w:val="B85E8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D5A"/>
    <w:multiLevelType w:val="hybridMultilevel"/>
    <w:tmpl w:val="9B6E49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51FF"/>
    <w:multiLevelType w:val="hybridMultilevel"/>
    <w:tmpl w:val="5FEAF3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19AF"/>
    <w:multiLevelType w:val="hybridMultilevel"/>
    <w:tmpl w:val="E66E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33709"/>
    <w:multiLevelType w:val="hybridMultilevel"/>
    <w:tmpl w:val="EE783688"/>
    <w:lvl w:ilvl="0" w:tplc="36582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1504C"/>
    <w:multiLevelType w:val="hybridMultilevel"/>
    <w:tmpl w:val="B85E8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A0"/>
    <w:rsid w:val="000432F8"/>
    <w:rsid w:val="00090590"/>
    <w:rsid w:val="00094FE6"/>
    <w:rsid w:val="000F0B88"/>
    <w:rsid w:val="00112BEA"/>
    <w:rsid w:val="001136FC"/>
    <w:rsid w:val="001A6E6C"/>
    <w:rsid w:val="001B7B6E"/>
    <w:rsid w:val="001D3038"/>
    <w:rsid w:val="001E4866"/>
    <w:rsid w:val="00207007"/>
    <w:rsid w:val="00245A00"/>
    <w:rsid w:val="0029404D"/>
    <w:rsid w:val="002E0DFF"/>
    <w:rsid w:val="002F2602"/>
    <w:rsid w:val="00347F7C"/>
    <w:rsid w:val="00375A5A"/>
    <w:rsid w:val="004475E6"/>
    <w:rsid w:val="004C6E16"/>
    <w:rsid w:val="004E5663"/>
    <w:rsid w:val="00597934"/>
    <w:rsid w:val="005B3B4F"/>
    <w:rsid w:val="006C30C3"/>
    <w:rsid w:val="006C5375"/>
    <w:rsid w:val="006D4FD5"/>
    <w:rsid w:val="00717976"/>
    <w:rsid w:val="007B02F0"/>
    <w:rsid w:val="00803F83"/>
    <w:rsid w:val="00837D37"/>
    <w:rsid w:val="00842683"/>
    <w:rsid w:val="0088265A"/>
    <w:rsid w:val="0091628A"/>
    <w:rsid w:val="009230EA"/>
    <w:rsid w:val="009C7D7D"/>
    <w:rsid w:val="00A866CF"/>
    <w:rsid w:val="00B0631F"/>
    <w:rsid w:val="00BB2CA0"/>
    <w:rsid w:val="00CB0C96"/>
    <w:rsid w:val="00CF2439"/>
    <w:rsid w:val="00D34603"/>
    <w:rsid w:val="00D40204"/>
    <w:rsid w:val="00D541A1"/>
    <w:rsid w:val="00D925F7"/>
    <w:rsid w:val="00E1788E"/>
    <w:rsid w:val="00E62CA3"/>
    <w:rsid w:val="00F44474"/>
    <w:rsid w:val="00F7356B"/>
    <w:rsid w:val="00FD1352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6F2"/>
  <w15:chartTrackingRefBased/>
  <w15:docId w15:val="{CD094DE0-9C30-4EFA-B578-C58D933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2CA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C6E16"/>
    <w:rPr>
      <w:b/>
      <w:bCs/>
    </w:rPr>
  </w:style>
  <w:style w:type="character" w:customStyle="1" w:styleId="il">
    <w:name w:val="il"/>
    <w:basedOn w:val="Predvolenpsmoodseku"/>
    <w:rsid w:val="004C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8514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Kascakova</dc:creator>
  <cp:keywords/>
  <dc:description/>
  <cp:lastModifiedBy>Tatiana Kascakova</cp:lastModifiedBy>
  <cp:revision>7</cp:revision>
  <dcterms:created xsi:type="dcterms:W3CDTF">2023-02-15T20:16:00Z</dcterms:created>
  <dcterms:modified xsi:type="dcterms:W3CDTF">2023-02-23T20:29:00Z</dcterms:modified>
</cp:coreProperties>
</file>